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A9" w:rsidRPr="002D02A9" w:rsidRDefault="002D02A9" w:rsidP="002D0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D02A9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ИКБ </w:t>
      </w:r>
    </w:p>
    <w:p w:rsidR="002D02A9" w:rsidRPr="002D02A9" w:rsidRDefault="002D02A9" w:rsidP="002D0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Планирование составлено на основе примерной учебной программы объединенного предмета «История и культура Башкортостана»,</w:t>
      </w: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составители: </w:t>
      </w:r>
      <w:r w:rsidRPr="002D02A9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филогических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наук, профессор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М.Х.Идельбаев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доктор филологических наук, профессор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А.М.Сулейманов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(1-4 классы); доктор филологических наук, профессор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С.А.Галин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кандидат филологических наук, доцент Г.С. Галина, доктор филологических наук, профессор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Ф.Т.Кузбеков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начальник отдела национального образования МО РБ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Р.А.Кузбекова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(5-9 классы). 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>Количество часов: всего 34 часа, в неделю 1 час (согласно учебному плану).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D02A9">
        <w:rPr>
          <w:rFonts w:ascii="Times New Roman" w:hAnsi="Times New Roman"/>
          <w:sz w:val="28"/>
          <w:szCs w:val="28"/>
        </w:rPr>
        <w:t xml:space="preserve">Компонент </w:t>
      </w:r>
      <w:r w:rsidRPr="002D02A9">
        <w:rPr>
          <w:rFonts w:ascii="Times New Roman" w:hAnsi="Times New Roman"/>
          <w:sz w:val="28"/>
          <w:szCs w:val="28"/>
          <w:u w:val="single"/>
        </w:rPr>
        <w:t>региональный.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Наряду с огромными трудностями современности (экономического, социального, общественного порядка), наблюдается понимание необходимости усиления гуманитарной направленности образования. Это настоятельная потребность времени, поэтому сохранение предмета «История и культура Башкортостана» - существенная лепта в деле воспитания духовно богатых, гармонично развитых граждан нового Башкортостана. </w:t>
      </w:r>
    </w:p>
    <w:p w:rsidR="002D02A9" w:rsidRPr="002D02A9" w:rsidRDefault="002D02A9" w:rsidP="002D0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Культурное наследие любого народа  - это та основа, на котором базируется формирование личности.  Культура по своей природе национальна, поэтому уникальна и неповторима. Календарно-тематическое планирование, в соответствии с программой,  предусматривает раскрытие подобных фундаментальных взглядов, представление системных знаний, целостного восприятия истории и культуры малой Родины в контексте страны и мира в целом.</w:t>
      </w:r>
    </w:p>
    <w:p w:rsidR="002D02A9" w:rsidRPr="002D02A9" w:rsidRDefault="002D02A9" w:rsidP="002D0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Главное – воспитание патриота, гражданина нового Башкортостана с активной жизненной позицией, гармонично развитую личность, знающую историю и культуру родного края, бережно относящуюся к его духовным ценностям.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D02A9">
        <w:rPr>
          <w:rFonts w:ascii="Times New Roman" w:hAnsi="Times New Roman"/>
          <w:b/>
          <w:color w:val="000000"/>
          <w:sz w:val="28"/>
          <w:szCs w:val="28"/>
        </w:rPr>
        <w:t xml:space="preserve">Обучающиеся </w:t>
      </w:r>
      <w:r w:rsidRPr="002D02A9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2D02A9">
        <w:rPr>
          <w:rFonts w:ascii="Times New Roman" w:hAnsi="Times New Roman"/>
          <w:b/>
          <w:color w:val="000000"/>
          <w:sz w:val="28"/>
          <w:szCs w:val="28"/>
        </w:rPr>
        <w:t xml:space="preserve"> классов по  истории и  культуре Башкортостана должны знать: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 xml:space="preserve">-  Исторические события, произошедшие в Башкортостане до </w:t>
      </w:r>
      <w:r w:rsidRPr="002D02A9">
        <w:rPr>
          <w:rFonts w:ascii="Times New Roman" w:hAnsi="Times New Roman"/>
          <w:sz w:val="28"/>
          <w:szCs w:val="28"/>
          <w:lang w:val="en-US"/>
        </w:rPr>
        <w:t>X</w:t>
      </w:r>
      <w:r w:rsidRPr="002D02A9">
        <w:rPr>
          <w:rFonts w:ascii="Times New Roman" w:hAnsi="Times New Roman"/>
          <w:sz w:val="28"/>
          <w:szCs w:val="28"/>
        </w:rPr>
        <w:t xml:space="preserve"> века нашей эры;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>-  Основные жанры фольклора: сказки, легенды, предания, загадки, пословицы, эпос, песни;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sz w:val="28"/>
          <w:szCs w:val="28"/>
        </w:rPr>
        <w:t xml:space="preserve">         </w:t>
      </w:r>
      <w:r w:rsidRPr="002D02A9">
        <w:rPr>
          <w:rFonts w:ascii="Times New Roman" w:hAnsi="Times New Roman"/>
          <w:sz w:val="28"/>
          <w:szCs w:val="28"/>
        </w:rPr>
        <w:t xml:space="preserve">- по литературе: основные произведения крупных представителей башкирской литературы народных писателей и поэтов, иметь общее представление об основных этапах развития башкирской литературы   (М. </w:t>
      </w:r>
      <w:proofErr w:type="spellStart"/>
      <w:r w:rsidRPr="002D02A9">
        <w:rPr>
          <w:rFonts w:ascii="Times New Roman" w:hAnsi="Times New Roman"/>
          <w:sz w:val="28"/>
          <w:szCs w:val="28"/>
        </w:rPr>
        <w:t>Гафури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, М. </w:t>
      </w:r>
      <w:proofErr w:type="gramStart"/>
      <w:r w:rsidRPr="002D02A9">
        <w:rPr>
          <w:rFonts w:ascii="Times New Roman" w:hAnsi="Times New Roman"/>
          <w:sz w:val="28"/>
          <w:szCs w:val="28"/>
        </w:rPr>
        <w:t>Карим</w:t>
      </w:r>
      <w:proofErr w:type="gramEnd"/>
      <w:r w:rsidRPr="002D02A9">
        <w:rPr>
          <w:rFonts w:ascii="Times New Roman" w:hAnsi="Times New Roman"/>
          <w:sz w:val="28"/>
          <w:szCs w:val="28"/>
        </w:rPr>
        <w:t xml:space="preserve">, З. </w:t>
      </w:r>
      <w:proofErr w:type="spellStart"/>
      <w:r w:rsidRPr="002D02A9">
        <w:rPr>
          <w:rFonts w:ascii="Times New Roman" w:hAnsi="Times New Roman"/>
          <w:sz w:val="28"/>
          <w:szCs w:val="28"/>
        </w:rPr>
        <w:t>Биишева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2D02A9">
        <w:rPr>
          <w:rFonts w:ascii="Times New Roman" w:hAnsi="Times New Roman"/>
          <w:sz w:val="28"/>
          <w:szCs w:val="28"/>
        </w:rPr>
        <w:t>Юлтый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Pr="002D02A9">
        <w:rPr>
          <w:rFonts w:ascii="Times New Roman" w:hAnsi="Times New Roman"/>
          <w:sz w:val="28"/>
          <w:szCs w:val="28"/>
        </w:rPr>
        <w:t>Нигмати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, Ф. </w:t>
      </w:r>
      <w:proofErr w:type="spellStart"/>
      <w:r w:rsidRPr="002D02A9">
        <w:rPr>
          <w:rFonts w:ascii="Times New Roman" w:hAnsi="Times New Roman"/>
          <w:sz w:val="28"/>
          <w:szCs w:val="28"/>
        </w:rPr>
        <w:t>Исангулов</w:t>
      </w:r>
      <w:proofErr w:type="spellEnd"/>
      <w:r w:rsidRPr="002D02A9">
        <w:rPr>
          <w:rFonts w:ascii="Times New Roman" w:hAnsi="Times New Roman"/>
          <w:sz w:val="28"/>
          <w:szCs w:val="28"/>
        </w:rPr>
        <w:t>)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 xml:space="preserve">  - Музыкальные инструменты башкирского народа: </w:t>
      </w:r>
      <w:proofErr w:type="spellStart"/>
      <w:r w:rsidRPr="002D02A9">
        <w:rPr>
          <w:rFonts w:ascii="Times New Roman" w:hAnsi="Times New Roman"/>
          <w:sz w:val="28"/>
          <w:szCs w:val="28"/>
        </w:rPr>
        <w:t>курай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/>
          <w:sz w:val="28"/>
          <w:szCs w:val="28"/>
        </w:rPr>
        <w:t>кубыз</w:t>
      </w:r>
      <w:proofErr w:type="spellEnd"/>
      <w:r w:rsidRPr="002D02A9">
        <w:rPr>
          <w:rFonts w:ascii="Times New Roman" w:hAnsi="Times New Roman"/>
          <w:sz w:val="28"/>
          <w:szCs w:val="28"/>
        </w:rPr>
        <w:t>, домбра;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 xml:space="preserve"> -  Детские игры башкир;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 xml:space="preserve"> - Особенности народной медицины.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02A9" w:rsidRPr="002D02A9" w:rsidRDefault="002D02A9" w:rsidP="002D02A9">
      <w:pPr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Обучающиеся </w:t>
      </w:r>
      <w:r w:rsidRPr="002D02A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2D02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 по  истории и  культуре Башкортостана должны знать: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lastRenderedPageBreak/>
        <w:t xml:space="preserve">-  Исторические события, произошедшие в Башкортостане до </w:t>
      </w:r>
      <w:r w:rsidRPr="002D02A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2D02A9">
        <w:rPr>
          <w:rFonts w:ascii="Times New Roman" w:hAnsi="Times New Roman" w:cs="Times New Roman"/>
          <w:sz w:val="28"/>
          <w:szCs w:val="28"/>
        </w:rPr>
        <w:t>-</w:t>
      </w:r>
      <w:r w:rsidRPr="002D02A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D02A9">
        <w:rPr>
          <w:rFonts w:ascii="Times New Roman" w:hAnsi="Times New Roman" w:cs="Times New Roman"/>
          <w:sz w:val="28"/>
          <w:szCs w:val="28"/>
        </w:rPr>
        <w:t xml:space="preserve"> вв.;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Понятия легенда и предание, исторические легенды и предания;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sz w:val="28"/>
          <w:szCs w:val="28"/>
        </w:rPr>
        <w:t xml:space="preserve">-  </w:t>
      </w:r>
      <w:r w:rsidRPr="002D02A9">
        <w:rPr>
          <w:rFonts w:ascii="Times New Roman" w:hAnsi="Times New Roman" w:cs="Times New Roman"/>
          <w:sz w:val="28"/>
          <w:szCs w:val="28"/>
        </w:rPr>
        <w:t xml:space="preserve">Произведения для детей башкирских писателей (Г. Хусаинов, 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Бикчентаев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Н. Мусин, 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Карнай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Агиш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Мергэн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Г. Тукай);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Основные занятия башкир: скотоводство, земледелие, бортничество, лесные промыслы;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Основные понятия религий: ислам, христианство; представление о древнем календаре;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Орнамент и декоративно-прикладное искусство;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 Понятия изобразительного искусства, творчество первых художников (М.В. Нестеров, М.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Елгаштина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А. Тюлькин, К. Девлеткильдеев).</w:t>
      </w:r>
    </w:p>
    <w:p w:rsidR="002D02A9" w:rsidRPr="002D02A9" w:rsidRDefault="002D02A9" w:rsidP="002D0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2A9" w:rsidRPr="002D02A9" w:rsidRDefault="002D02A9" w:rsidP="002D02A9">
      <w:pPr>
        <w:shd w:val="clear" w:color="auto" w:fill="FFFFFF"/>
        <w:spacing w:after="0" w:line="240" w:lineRule="auto"/>
        <w:ind w:right="-5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b/>
          <w:color w:val="000000"/>
          <w:sz w:val="28"/>
          <w:szCs w:val="28"/>
        </w:rPr>
        <w:t>Обучающиеся 8 классов по  истории и  культуре Башкортостана должны знать: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Башкортостан на рубеже </w:t>
      </w:r>
      <w:r w:rsidRPr="002D02A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D02A9">
        <w:rPr>
          <w:rFonts w:ascii="Times New Roman" w:hAnsi="Times New Roman" w:cs="Times New Roman"/>
          <w:sz w:val="28"/>
          <w:szCs w:val="28"/>
        </w:rPr>
        <w:t>-</w:t>
      </w:r>
      <w:r w:rsidRPr="002D02A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02A9">
        <w:rPr>
          <w:rFonts w:ascii="Times New Roman" w:hAnsi="Times New Roman" w:cs="Times New Roman"/>
          <w:sz w:val="28"/>
          <w:szCs w:val="28"/>
        </w:rPr>
        <w:t xml:space="preserve"> веков;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        - Башкирские исторические песни и предания 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       -- Башкирская литература на рубеже 19-20 в. (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М.Акмулла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М.Уметбаев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М.Гафури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Ш.Бабич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)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      - Современная печать 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       - Понятия изобразительного искусства в послевоенный период  (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А.Лутфуллин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Б.Домашников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Р.Нурмухаметов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А.арсланов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)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   - Башкирское танцевальное и хореографическое искусство </w:t>
      </w:r>
    </w:p>
    <w:p w:rsidR="002D02A9" w:rsidRPr="002D02A9" w:rsidRDefault="002D02A9" w:rsidP="002D02A9">
      <w:pPr>
        <w:spacing w:after="0" w:line="240" w:lineRule="auto"/>
        <w:rPr>
          <w:sz w:val="28"/>
          <w:szCs w:val="28"/>
        </w:rPr>
      </w:pPr>
    </w:p>
    <w:p w:rsidR="002D02A9" w:rsidRPr="002D02A9" w:rsidRDefault="002D02A9" w:rsidP="002D02A9">
      <w:pPr>
        <w:shd w:val="clear" w:color="auto" w:fill="FFFFFF"/>
        <w:spacing w:after="0" w:line="240" w:lineRule="auto"/>
        <w:ind w:right="-5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Обучающиеся </w:t>
      </w:r>
      <w:r w:rsidRPr="002D02A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XI</w:t>
      </w:r>
      <w:r w:rsidRPr="002D02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 по  истории и  культуре Башкортостана должны знать: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Башкортостан  в  </w:t>
      </w:r>
      <w:r w:rsidRPr="002D02A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D02A9">
        <w:rPr>
          <w:rFonts w:ascii="Times New Roman" w:hAnsi="Times New Roman" w:cs="Times New Roman"/>
          <w:sz w:val="28"/>
          <w:szCs w:val="28"/>
        </w:rPr>
        <w:t xml:space="preserve"> вв.;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 Башкортостан в годы Великой  Отечественной войне 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Произведения для детей башкирских писателей (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М.Карим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Х.Давлетшиной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Д.Юлтый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Н.Мусин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А.Хакимов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Р.Гарипов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Р.Бикбаев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Н.Наджми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З.Биишевой</w:t>
      </w:r>
      <w:proofErr w:type="spellEnd"/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>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Основные занятия башкир: скотоводство, земледелие, бортничество, лесные промыслы;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 народонаселение и современная демографическая ситуация 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 понятие о современном образовании 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 Понятия изобразительного искусства, творчество современной башкирской живописи (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Н.Лутфуллина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С.Краснова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М.Назарова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В.Ханнанова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Ахматвалеева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).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Этапы развития театрального искусства в Башкортостане.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- Развитие физкультуры и спорта </w:t>
      </w:r>
    </w:p>
    <w:p w:rsidR="002D02A9" w:rsidRPr="002D02A9" w:rsidRDefault="002D02A9" w:rsidP="002D02A9">
      <w:pPr>
        <w:shd w:val="clear" w:color="auto" w:fill="FFFFFF"/>
        <w:spacing w:after="0" w:line="24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- Зарождение и развитие музеи РБ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b/>
          <w:sz w:val="28"/>
          <w:szCs w:val="28"/>
        </w:rPr>
        <w:t>Учебники:</w:t>
      </w:r>
      <w:r w:rsidRPr="002D02A9">
        <w:rPr>
          <w:rFonts w:ascii="Times New Roman" w:hAnsi="Times New Roman"/>
          <w:sz w:val="28"/>
          <w:szCs w:val="28"/>
        </w:rPr>
        <w:t xml:space="preserve"> 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D02A9">
        <w:rPr>
          <w:rFonts w:ascii="Times New Roman" w:hAnsi="Times New Roman"/>
          <w:sz w:val="28"/>
          <w:szCs w:val="28"/>
        </w:rPr>
        <w:t xml:space="preserve">Родной Башкортостан: Учебник для 5 класса. / </w:t>
      </w:r>
      <w:proofErr w:type="spellStart"/>
      <w:r w:rsidRPr="002D02A9">
        <w:rPr>
          <w:rFonts w:ascii="Times New Roman" w:hAnsi="Times New Roman"/>
          <w:sz w:val="28"/>
          <w:szCs w:val="28"/>
        </w:rPr>
        <w:t>Азнагулов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 Р.Г., </w:t>
      </w:r>
      <w:proofErr w:type="spellStart"/>
      <w:r w:rsidRPr="002D02A9">
        <w:rPr>
          <w:rFonts w:ascii="Times New Roman" w:hAnsi="Times New Roman"/>
          <w:sz w:val="28"/>
          <w:szCs w:val="28"/>
        </w:rPr>
        <w:t>Аминева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 Ф.Х., </w:t>
      </w:r>
      <w:proofErr w:type="spellStart"/>
      <w:r w:rsidRPr="002D02A9">
        <w:rPr>
          <w:rFonts w:ascii="Times New Roman" w:hAnsi="Times New Roman"/>
          <w:sz w:val="28"/>
          <w:szCs w:val="28"/>
        </w:rPr>
        <w:t>Галлямов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2D02A9">
        <w:rPr>
          <w:rFonts w:ascii="Times New Roman" w:hAnsi="Times New Roman"/>
          <w:sz w:val="28"/>
          <w:szCs w:val="28"/>
        </w:rPr>
        <w:t>Шагманов</w:t>
      </w:r>
      <w:proofErr w:type="spellEnd"/>
      <w:r w:rsidRPr="002D02A9">
        <w:rPr>
          <w:rFonts w:ascii="Times New Roman" w:hAnsi="Times New Roman"/>
          <w:sz w:val="28"/>
          <w:szCs w:val="28"/>
        </w:rPr>
        <w:t xml:space="preserve"> Т.Г.  – Уфа: </w:t>
      </w:r>
      <w:proofErr w:type="spellStart"/>
      <w:r w:rsidRPr="002D02A9">
        <w:rPr>
          <w:rFonts w:ascii="Times New Roman" w:hAnsi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/>
          <w:sz w:val="28"/>
          <w:szCs w:val="28"/>
        </w:rPr>
        <w:t>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D02A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История Башкортостана: С древнейших времен до конца </w:t>
      </w:r>
      <w:r w:rsidRPr="002D02A9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2D02A9">
        <w:rPr>
          <w:rFonts w:ascii="Times New Roman" w:hAnsi="Times New Roman"/>
          <w:color w:val="000000"/>
          <w:sz w:val="28"/>
          <w:szCs w:val="28"/>
        </w:rPr>
        <w:t xml:space="preserve"> в. Учебник для 8 </w:t>
      </w:r>
      <w:proofErr w:type="spellStart"/>
      <w:r w:rsidRPr="002D02A9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2D02A9">
        <w:rPr>
          <w:rFonts w:ascii="Times New Roman" w:hAnsi="Times New Roman"/>
          <w:color w:val="000000"/>
          <w:sz w:val="28"/>
          <w:szCs w:val="28"/>
        </w:rPr>
        <w:t xml:space="preserve">. /Отв. ред. И. Г. </w:t>
      </w:r>
      <w:proofErr w:type="spellStart"/>
      <w:r w:rsidRPr="002D02A9">
        <w:rPr>
          <w:rFonts w:ascii="Times New Roman" w:hAnsi="Times New Roman"/>
          <w:color w:val="000000"/>
          <w:sz w:val="28"/>
          <w:szCs w:val="28"/>
        </w:rPr>
        <w:t>Акманов</w:t>
      </w:r>
      <w:proofErr w:type="spellEnd"/>
      <w:r w:rsidRPr="002D02A9">
        <w:rPr>
          <w:rFonts w:ascii="Times New Roman" w:hAnsi="Times New Roman"/>
          <w:color w:val="000000"/>
          <w:sz w:val="28"/>
          <w:szCs w:val="28"/>
        </w:rPr>
        <w:t xml:space="preserve">. – Уфа: </w:t>
      </w:r>
      <w:proofErr w:type="spellStart"/>
      <w:r w:rsidRPr="002D02A9">
        <w:rPr>
          <w:rFonts w:ascii="Times New Roman" w:hAnsi="Times New Roman"/>
          <w:color w:val="000000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/>
          <w:color w:val="000000"/>
          <w:sz w:val="28"/>
          <w:szCs w:val="28"/>
        </w:rPr>
        <w:t>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D02A9">
        <w:rPr>
          <w:rFonts w:ascii="Times New Roman" w:hAnsi="Times New Roman"/>
          <w:color w:val="000000"/>
          <w:sz w:val="28"/>
          <w:szCs w:val="28"/>
        </w:rPr>
        <w:t xml:space="preserve">Рассказы по истории Башкортостана 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Родной Башкортостан: Учебник для 6 класса. /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Р.Г.,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Ф.Х.,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Галлямов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Шагманов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 Т.Г. 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2008г.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Культура Башкортостана: Учебник-хрестоматия для 7 класса. 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2010..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История Башкортостана: С древнейших времен до конца </w:t>
      </w:r>
      <w:r w:rsidRPr="002D02A9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в. Учебник для 8 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. /Отв. ред. И. Г. 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Акманов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. – Уфа: «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», 2005.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Культура Башкортостана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Учебник для 8 класса./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Культура Башкортостана: Учебник-хрестоматия для 8 класса. 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История Башкортостана:  </w:t>
      </w:r>
      <w:r w:rsidRPr="002D02A9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в. Учебник для 8 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. /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И.Г.Акманов</w:t>
      </w:r>
      <w:proofErr w:type="spellEnd"/>
      <w:proofErr w:type="gram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– Уфа: «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Культура Башкортостана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Учебник для 9 класса./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Культура Башкортостана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Учебник для 9 класса./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 xml:space="preserve">Культура Башкортостана: Учебник-хрестоматия для 9 класса. 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История Башкортостана:  </w:t>
      </w:r>
      <w:r w:rsidRPr="002D02A9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в. Учебник для 9 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. /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М.М.Кульшарипов</w:t>
      </w:r>
      <w:proofErr w:type="spellEnd"/>
      <w:proofErr w:type="gram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color w:val="000000"/>
          <w:sz w:val="28"/>
          <w:szCs w:val="28"/>
        </w:rPr>
        <w:t xml:space="preserve"> – Уфа: «</w:t>
      </w:r>
      <w:proofErr w:type="spellStart"/>
      <w:r w:rsidRPr="002D02A9">
        <w:rPr>
          <w:rFonts w:ascii="Times New Roman" w:hAnsi="Times New Roman" w:cs="Times New Roman"/>
          <w:color w:val="000000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color w:val="000000"/>
          <w:sz w:val="28"/>
          <w:szCs w:val="28"/>
        </w:rPr>
        <w:t>», 2005.</w:t>
      </w:r>
    </w:p>
    <w:p w:rsidR="002D02A9" w:rsidRPr="002D02A9" w:rsidRDefault="002D02A9" w:rsidP="002D02A9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Культура Башкортостана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Учебник для 10 класса./ С.А. Галин, Г.С. Галина, Ф.Т.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Кузбекова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>, Л.Н. Попова</w:t>
      </w:r>
      <w:proofErr w:type="gramStart"/>
      <w:r w:rsidRPr="002D02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02A9">
        <w:rPr>
          <w:rFonts w:ascii="Times New Roman" w:hAnsi="Times New Roman" w:cs="Times New Roman"/>
          <w:sz w:val="28"/>
          <w:szCs w:val="28"/>
        </w:rPr>
        <w:t xml:space="preserve">  – Уфа: «</w:t>
      </w:r>
      <w:proofErr w:type="spellStart"/>
      <w:r w:rsidRPr="002D02A9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2D02A9">
        <w:rPr>
          <w:rFonts w:ascii="Times New Roman" w:hAnsi="Times New Roman" w:cs="Times New Roman"/>
          <w:sz w:val="28"/>
          <w:szCs w:val="28"/>
        </w:rPr>
        <w:t xml:space="preserve">», 2005. </w:t>
      </w:r>
    </w:p>
    <w:p w:rsidR="002D02A9" w:rsidRPr="002D02A9" w:rsidRDefault="002D02A9" w:rsidP="002D02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16F5" w:rsidRPr="002D02A9" w:rsidRDefault="005516F5" w:rsidP="002D02A9">
      <w:pPr>
        <w:spacing w:after="0" w:line="240" w:lineRule="auto"/>
        <w:rPr>
          <w:sz w:val="28"/>
          <w:szCs w:val="28"/>
        </w:rPr>
      </w:pPr>
    </w:p>
    <w:sectPr w:rsidR="005516F5" w:rsidRPr="002D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88A"/>
    <w:multiLevelType w:val="hybridMultilevel"/>
    <w:tmpl w:val="477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A9"/>
    <w:rsid w:val="002D02A9"/>
    <w:rsid w:val="005516F5"/>
    <w:rsid w:val="00D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A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A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2013-11-22T18:47:00Z</dcterms:created>
  <dcterms:modified xsi:type="dcterms:W3CDTF">2013-11-22T18:48:00Z</dcterms:modified>
</cp:coreProperties>
</file>